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2005" w:tblpY="292"/>
        <w:tblW w:w="99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418"/>
        <w:gridCol w:w="1418"/>
        <w:gridCol w:w="1418"/>
        <w:gridCol w:w="1418"/>
        <w:gridCol w:w="2835"/>
      </w:tblGrid>
      <w:tr w:rsidR="00355DDF" w:rsidRPr="0061268D" w:rsidTr="00355DDF">
        <w:trPr>
          <w:trHeight w:val="420"/>
        </w:trPr>
        <w:tc>
          <w:tcPr>
            <w:tcW w:w="9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DF" w:rsidRPr="0061268D" w:rsidRDefault="00355DDF" w:rsidP="00355DDF">
            <w:pPr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5A942883" wp14:editId="00E3144B">
                  <wp:simplePos x="0" y="0"/>
                  <wp:positionH relativeFrom="column">
                    <wp:posOffset>-417195</wp:posOffset>
                  </wp:positionH>
                  <wp:positionV relativeFrom="paragraph">
                    <wp:posOffset>-140335</wp:posOffset>
                  </wp:positionV>
                  <wp:extent cx="1390650" cy="736600"/>
                  <wp:effectExtent l="0" t="0" r="0" b="6350"/>
                  <wp:wrapNone/>
                  <wp:docPr id="1" name="Obrázek 1" descr="http://zs.dolnibousov.cz/images/dolni_bousov/db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http://zs.dolnibousov.cz/images/dolni_bousov/db.gif">
                            <a:hlinkClick r:id="rId6"/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36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                       </w:t>
            </w:r>
            <w:r w:rsidRPr="0061268D"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  <w:t>Základní škola T. G. Masaryka a Mateřská škola Dolní Bousov</w:t>
            </w:r>
          </w:p>
        </w:tc>
      </w:tr>
      <w:tr w:rsidR="00355DDF" w:rsidRPr="0061268D" w:rsidTr="00355DDF">
        <w:trPr>
          <w:gridAfter w:val="2"/>
          <w:wAfter w:w="4253" w:type="dxa"/>
          <w:trHeight w:val="73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DF" w:rsidRPr="0061268D" w:rsidRDefault="00355DDF" w:rsidP="00355DD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DF" w:rsidRPr="0061268D" w:rsidRDefault="00355DDF" w:rsidP="00355DD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DF" w:rsidRPr="0061268D" w:rsidRDefault="00355DDF" w:rsidP="00355DDF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DF" w:rsidRPr="0061268D" w:rsidRDefault="00355DDF" w:rsidP="00355DD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DF" w:rsidRPr="0061268D" w:rsidTr="00355DDF">
        <w:trPr>
          <w:gridAfter w:val="1"/>
          <w:wAfter w:w="2835" w:type="dxa"/>
          <w:trHeight w:val="350"/>
        </w:trPr>
        <w:tc>
          <w:tcPr>
            <w:tcW w:w="5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DF" w:rsidRPr="0061268D" w:rsidRDefault="00355DDF" w:rsidP="00355DDF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  Školní 74, </w:t>
            </w:r>
            <w:r w:rsidRPr="0061268D"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  <w:t>294 04 Dolní Bousov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DDF" w:rsidRPr="0061268D" w:rsidRDefault="00355DDF" w:rsidP="00355DD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55DDF" w:rsidRDefault="00355DDF" w:rsidP="00355DDF">
      <w:pPr>
        <w:overflowPunct/>
        <w:autoSpaceDE/>
        <w:autoSpaceDN/>
        <w:adjustRightInd/>
        <w:spacing w:before="100" w:beforeAutospacing="1" w:after="100" w:afterAutospacing="1"/>
        <w:jc w:val="center"/>
        <w:rPr>
          <w:b/>
          <w:sz w:val="24"/>
          <w:szCs w:val="24"/>
        </w:rPr>
      </w:pPr>
    </w:p>
    <w:p w:rsidR="00355DDF" w:rsidRDefault="00355DDF" w:rsidP="00355DDF">
      <w:pPr>
        <w:overflowPunct/>
        <w:autoSpaceDE/>
        <w:autoSpaceDN/>
        <w:adjustRightInd/>
        <w:spacing w:before="100" w:beforeAutospacing="1" w:after="100" w:afterAutospacing="1"/>
        <w:jc w:val="center"/>
        <w:rPr>
          <w:b/>
          <w:sz w:val="24"/>
          <w:szCs w:val="24"/>
        </w:rPr>
      </w:pPr>
    </w:p>
    <w:p w:rsidR="00355DDF" w:rsidRDefault="00355DDF" w:rsidP="00355DDF">
      <w:pPr>
        <w:overflowPunct/>
        <w:autoSpaceDE/>
        <w:autoSpaceDN/>
        <w:adjustRightInd/>
        <w:spacing w:before="100" w:beforeAutospacing="1" w:after="100" w:afterAutospacing="1"/>
        <w:jc w:val="center"/>
        <w:rPr>
          <w:b/>
          <w:sz w:val="24"/>
          <w:szCs w:val="24"/>
        </w:rPr>
      </w:pPr>
    </w:p>
    <w:p w:rsidR="00B27D91" w:rsidRDefault="00B27D91" w:rsidP="00355DDF">
      <w:pPr>
        <w:overflowPunct/>
        <w:autoSpaceDE/>
        <w:autoSpaceDN/>
        <w:adjustRightInd/>
        <w:spacing w:before="100" w:beforeAutospacing="1" w:after="100" w:afterAutospacing="1"/>
        <w:jc w:val="center"/>
        <w:rPr>
          <w:b/>
          <w:sz w:val="24"/>
          <w:szCs w:val="24"/>
        </w:rPr>
      </w:pPr>
    </w:p>
    <w:p w:rsidR="00355DDF" w:rsidRPr="00355DDF" w:rsidRDefault="00355DDF" w:rsidP="00355DDF">
      <w:pPr>
        <w:overflowPunct/>
        <w:autoSpaceDE/>
        <w:autoSpaceDN/>
        <w:adjustRightInd/>
        <w:spacing w:before="100" w:beforeAutospacing="1" w:after="100" w:afterAutospacing="1"/>
        <w:jc w:val="center"/>
        <w:rPr>
          <w:b/>
          <w:sz w:val="24"/>
          <w:szCs w:val="24"/>
        </w:rPr>
      </w:pPr>
      <w:r w:rsidRPr="00355DDF">
        <w:rPr>
          <w:b/>
          <w:sz w:val="24"/>
          <w:szCs w:val="24"/>
        </w:rPr>
        <w:t>Zápis do 1. třídy pro školní rok 2020/2021</w:t>
      </w:r>
    </w:p>
    <w:p w:rsidR="00355DDF" w:rsidRPr="00355DDF" w:rsidRDefault="00355DDF" w:rsidP="000B6B74">
      <w:p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355DDF">
        <w:rPr>
          <w:sz w:val="24"/>
          <w:szCs w:val="24"/>
        </w:rPr>
        <w:t xml:space="preserve">MŠMT v souvislosti s mimořádnými opatřeními Ministerstva zdravotnictví k ochraně obyvatelstva a prevenci nebezpečí vzniku a rozšíření onemocnění COVID-19 a rozhodnutím vlády ČR o vyhlášení nouzového stavu vydalo opatření k organizaci zápisů k povinné školní docházce pro školní rok 2020/2021. </w:t>
      </w:r>
      <w:r w:rsidRPr="00355DDF">
        <w:rPr>
          <w:b/>
          <w:bCs/>
          <w:sz w:val="24"/>
          <w:szCs w:val="24"/>
        </w:rPr>
        <w:t>Zápisy k povinné školní docházce proběhnou</w:t>
      </w:r>
      <w:r w:rsidRPr="00355DDF">
        <w:rPr>
          <w:sz w:val="24"/>
          <w:szCs w:val="24"/>
        </w:rPr>
        <w:t xml:space="preserve"> v souladu s právními předpisy, ale s upuštěním od některých tradičních postupů.</w:t>
      </w:r>
    </w:p>
    <w:p w:rsidR="00355DDF" w:rsidRPr="00355DDF" w:rsidRDefault="00355DDF" w:rsidP="00355DDF">
      <w:p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355DDF">
        <w:rPr>
          <w:b/>
          <w:bCs/>
          <w:sz w:val="24"/>
          <w:szCs w:val="24"/>
        </w:rPr>
        <w:t xml:space="preserve">Organizace zápisu proběhne bez přítomnosti dětí ve škole, pokud je to možné, podání žádosti o přijetí bez osobní přítomnosti zákonného zástupce dítěte ve škole. </w:t>
      </w:r>
    </w:p>
    <w:p w:rsidR="00355DDF" w:rsidRPr="00355DDF" w:rsidRDefault="00355DDF" w:rsidP="00355DDF">
      <w:pPr>
        <w:overflowPunct/>
        <w:autoSpaceDE/>
        <w:autoSpaceDN/>
        <w:adjustRightInd/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  <w:u w:val="single"/>
        </w:rPr>
      </w:pPr>
      <w:r w:rsidRPr="0092720F">
        <w:rPr>
          <w:b/>
          <w:bCs/>
          <w:sz w:val="27"/>
          <w:szCs w:val="27"/>
          <w:u w:val="single"/>
        </w:rPr>
        <w:t xml:space="preserve">Podání žádosti </w:t>
      </w:r>
    </w:p>
    <w:p w:rsidR="00355DDF" w:rsidRPr="00355DDF" w:rsidRDefault="00355DDF" w:rsidP="00355DDF">
      <w:p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355DDF">
        <w:rPr>
          <w:sz w:val="24"/>
          <w:szCs w:val="24"/>
        </w:rPr>
        <w:t>Podle § 37 zákona č. 500/2004 Sb., správní řád, ve znění pozdějších předpisů, je možné podání (tj. žádost o přijetí k základnímu vzdělávání) učinit písemně nebo v elektronické podobě.</w:t>
      </w:r>
    </w:p>
    <w:p w:rsidR="00355DDF" w:rsidRPr="00355DDF" w:rsidRDefault="00355DDF" w:rsidP="00355DDF">
      <w:p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355DDF">
        <w:rPr>
          <w:b/>
          <w:bCs/>
          <w:sz w:val="24"/>
          <w:szCs w:val="24"/>
        </w:rPr>
        <w:t>Ž</w:t>
      </w:r>
      <w:r w:rsidR="000B6B74">
        <w:rPr>
          <w:b/>
          <w:bCs/>
          <w:sz w:val="24"/>
          <w:szCs w:val="24"/>
        </w:rPr>
        <w:t>ádost o přijetí, dotazník žáka</w:t>
      </w:r>
      <w:r w:rsidRPr="00355DDF">
        <w:rPr>
          <w:b/>
          <w:bCs/>
          <w:sz w:val="24"/>
          <w:szCs w:val="24"/>
        </w:rPr>
        <w:t>, popř. žádost o odklad</w:t>
      </w:r>
      <w:r w:rsidRPr="00355DDF">
        <w:rPr>
          <w:sz w:val="24"/>
          <w:szCs w:val="24"/>
        </w:rPr>
        <w:t xml:space="preserve"> je tedy možné doručit následujícími způsoby:</w:t>
      </w:r>
    </w:p>
    <w:p w:rsidR="00355DDF" w:rsidRPr="00355DDF" w:rsidRDefault="00355DDF" w:rsidP="00355DDF">
      <w:p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355DDF">
        <w:rPr>
          <w:sz w:val="24"/>
          <w:szCs w:val="24"/>
        </w:rPr>
        <w:t xml:space="preserve">1. do datové schránky školy </w:t>
      </w:r>
      <w:r w:rsidR="0092720F" w:rsidRPr="0092720F">
        <w:rPr>
          <w:b/>
          <w:bCs/>
          <w:sz w:val="24"/>
          <w:szCs w:val="24"/>
        </w:rPr>
        <w:t>(</w:t>
      </w:r>
      <w:r w:rsidR="0092720F" w:rsidRPr="0092720F">
        <w:rPr>
          <w:sz w:val="24"/>
          <w:szCs w:val="24"/>
        </w:rPr>
        <w:t>qt6ms8s</w:t>
      </w:r>
      <w:r w:rsidRPr="00355DDF">
        <w:rPr>
          <w:sz w:val="24"/>
          <w:szCs w:val="24"/>
        </w:rPr>
        <w:t>),</w:t>
      </w:r>
    </w:p>
    <w:p w:rsidR="00940A0F" w:rsidRPr="00940A0F" w:rsidRDefault="00355DDF" w:rsidP="00940A0F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 w:rsidRPr="00355DDF">
        <w:rPr>
          <w:sz w:val="24"/>
          <w:szCs w:val="24"/>
        </w:rPr>
        <w:t xml:space="preserve">2. e-mailem s uznávaným elektronickým podpisem (zaslat na e-mail: </w:t>
      </w:r>
      <w:r w:rsidR="0092720F">
        <w:rPr>
          <w:b/>
          <w:bCs/>
          <w:sz w:val="24"/>
          <w:szCs w:val="24"/>
        </w:rPr>
        <w:t>skola@zsdb</w:t>
      </w:r>
      <w:r w:rsidRPr="00355DDF">
        <w:rPr>
          <w:b/>
          <w:bCs/>
          <w:sz w:val="24"/>
          <w:szCs w:val="24"/>
        </w:rPr>
        <w:t>.cz</w:t>
      </w:r>
      <w:r w:rsidRPr="00355DDF">
        <w:rPr>
          <w:sz w:val="24"/>
          <w:szCs w:val="24"/>
        </w:rPr>
        <w:t xml:space="preserve"> )</w:t>
      </w:r>
      <w:r w:rsidR="00940A0F">
        <w:rPr>
          <w:sz w:val="24"/>
          <w:szCs w:val="24"/>
        </w:rPr>
        <w:t xml:space="preserve">, </w:t>
      </w:r>
      <w:r w:rsidR="00940A0F" w:rsidRPr="00940A0F">
        <w:rPr>
          <w:b/>
          <w:color w:val="FF0000"/>
          <w:sz w:val="24"/>
          <w:szCs w:val="24"/>
        </w:rPr>
        <w:t>nelze zaslat pouze</w:t>
      </w:r>
    </w:p>
    <w:p w:rsidR="00355DDF" w:rsidRPr="00940A0F" w:rsidRDefault="00940A0F" w:rsidP="00940A0F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 w:rsidRPr="00940A0F">
        <w:rPr>
          <w:b/>
          <w:color w:val="FF0000"/>
          <w:sz w:val="24"/>
          <w:szCs w:val="24"/>
        </w:rPr>
        <w:t xml:space="preserve">    sken žádosti s Vaším podpisem</w:t>
      </w:r>
    </w:p>
    <w:p w:rsidR="00355DDF" w:rsidRPr="00355DDF" w:rsidRDefault="00355DDF" w:rsidP="00355DDF">
      <w:p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355DDF">
        <w:rPr>
          <w:sz w:val="24"/>
          <w:szCs w:val="24"/>
        </w:rPr>
        <w:t xml:space="preserve">3. poštou na adresu: </w:t>
      </w:r>
      <w:r w:rsidRPr="00355DDF">
        <w:rPr>
          <w:b/>
          <w:bCs/>
          <w:sz w:val="24"/>
          <w:szCs w:val="24"/>
        </w:rPr>
        <w:t>ZŠ</w:t>
      </w:r>
      <w:r w:rsidR="0092720F">
        <w:rPr>
          <w:b/>
          <w:bCs/>
          <w:sz w:val="24"/>
          <w:szCs w:val="24"/>
        </w:rPr>
        <w:t xml:space="preserve"> TGM a MŠ Dolní Bousov, Školní 74, 294 04 Dolní Bousov</w:t>
      </w:r>
    </w:p>
    <w:p w:rsidR="00355DDF" w:rsidRPr="00355DDF" w:rsidRDefault="00355DDF" w:rsidP="00355DDF">
      <w:p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355DDF">
        <w:rPr>
          <w:sz w:val="24"/>
          <w:szCs w:val="24"/>
        </w:rPr>
        <w:t>4. osob</w:t>
      </w:r>
      <w:r w:rsidR="0092720F">
        <w:rPr>
          <w:sz w:val="24"/>
          <w:szCs w:val="24"/>
        </w:rPr>
        <w:t>ní podání: vhodit do poštovní schránky v zádveří školy</w:t>
      </w:r>
    </w:p>
    <w:p w:rsidR="0092720F" w:rsidRDefault="00355DDF" w:rsidP="0092720F">
      <w:pPr>
        <w:overflowPunct/>
        <w:autoSpaceDE/>
        <w:autoSpaceDN/>
        <w:adjustRightInd/>
        <w:spacing w:before="100" w:beforeAutospacing="1" w:after="100" w:afterAutospacing="1"/>
        <w:jc w:val="both"/>
        <w:rPr>
          <w:b/>
          <w:sz w:val="24"/>
          <w:szCs w:val="24"/>
        </w:rPr>
      </w:pPr>
      <w:r w:rsidRPr="00355DDF">
        <w:rPr>
          <w:b/>
          <w:sz w:val="24"/>
          <w:szCs w:val="24"/>
        </w:rPr>
        <w:t>Žádost o přijetí k základnímu vzděláv</w:t>
      </w:r>
      <w:r w:rsidR="005F1FE4">
        <w:rPr>
          <w:b/>
          <w:sz w:val="24"/>
          <w:szCs w:val="24"/>
        </w:rPr>
        <w:t>ání a dotazník pro tvorbu školní matriky doručí zákonní zástupci dětí</w:t>
      </w:r>
      <w:r w:rsidRPr="00355DDF">
        <w:rPr>
          <w:b/>
          <w:sz w:val="24"/>
          <w:szCs w:val="24"/>
        </w:rPr>
        <w:t>, které dovrší věku 6 let do 31. 8. 2020 a všechny děti s odkladem docházky z minulého školního roku.</w:t>
      </w:r>
    </w:p>
    <w:p w:rsidR="0092720F" w:rsidRDefault="0092720F" w:rsidP="0092720F">
      <w:pPr>
        <w:overflowPunct/>
        <w:autoSpaceDE/>
        <w:autoSpaceDN/>
        <w:adjustRightInd/>
        <w:spacing w:before="100" w:beforeAutospacing="1" w:after="100" w:afterAutospacing="1"/>
        <w:jc w:val="both"/>
        <w:outlineLvl w:val="2"/>
        <w:rPr>
          <w:b/>
          <w:bCs/>
          <w:color w:val="FF0000"/>
          <w:sz w:val="27"/>
          <w:szCs w:val="27"/>
        </w:rPr>
      </w:pPr>
      <w:r w:rsidRPr="00355DDF">
        <w:rPr>
          <w:b/>
          <w:bCs/>
          <w:color w:val="FF0000"/>
          <w:sz w:val="27"/>
          <w:szCs w:val="27"/>
        </w:rPr>
        <w:t>Termín přijímání žádostí o přijetí: od 1. dubna do 15. dubna 2020 výše uvedenými způsoby.</w:t>
      </w:r>
    </w:p>
    <w:p w:rsidR="005F1FE4" w:rsidRDefault="005F1FE4" w:rsidP="0092720F">
      <w:pPr>
        <w:overflowPunct/>
        <w:autoSpaceDE/>
        <w:autoSpaceDN/>
        <w:adjustRightInd/>
        <w:spacing w:before="100" w:beforeAutospacing="1" w:after="100" w:afterAutospacing="1"/>
        <w:jc w:val="both"/>
        <w:outlineLvl w:val="2"/>
        <w:rPr>
          <w:b/>
          <w:bCs/>
          <w:color w:val="FF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 xml:space="preserve">Každému dítěti bude přiděleno registrační číslo, které Vám zašleme na Vaši </w:t>
      </w:r>
      <w:r w:rsidR="00940A0F">
        <w:rPr>
          <w:b/>
          <w:bCs/>
          <w:color w:val="FF0000"/>
          <w:sz w:val="27"/>
          <w:szCs w:val="27"/>
        </w:rPr>
        <w:t>emailovou adresu, kterou</w:t>
      </w:r>
      <w:r>
        <w:rPr>
          <w:b/>
          <w:bCs/>
          <w:color w:val="FF0000"/>
          <w:sz w:val="27"/>
          <w:szCs w:val="27"/>
        </w:rPr>
        <w:t xml:space="preserve"> nezapomeňte uvést v Dotazníku pro</w:t>
      </w:r>
      <w:r w:rsidR="00940A0F">
        <w:rPr>
          <w:b/>
          <w:bCs/>
          <w:color w:val="FF0000"/>
          <w:sz w:val="27"/>
          <w:szCs w:val="27"/>
        </w:rPr>
        <w:t xml:space="preserve"> tvorbu školní matriky</w:t>
      </w:r>
      <w:r>
        <w:rPr>
          <w:b/>
          <w:bCs/>
          <w:color w:val="FF0000"/>
          <w:sz w:val="27"/>
          <w:szCs w:val="27"/>
        </w:rPr>
        <w:t xml:space="preserve">. </w:t>
      </w:r>
    </w:p>
    <w:p w:rsidR="005F1FE4" w:rsidRDefault="005F1FE4" w:rsidP="0092720F">
      <w:pPr>
        <w:overflowPunct/>
        <w:autoSpaceDE/>
        <w:autoSpaceDN/>
        <w:adjustRightInd/>
        <w:spacing w:before="100" w:beforeAutospacing="1" w:after="100" w:afterAutospacing="1"/>
        <w:jc w:val="both"/>
        <w:outlineLvl w:val="2"/>
        <w:rPr>
          <w:b/>
          <w:bCs/>
          <w:color w:val="FF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 xml:space="preserve">Seznam přijatých žáků bude nejpozději </w:t>
      </w:r>
      <w:r w:rsidR="00746B31">
        <w:rPr>
          <w:b/>
          <w:bCs/>
          <w:color w:val="FF0000"/>
          <w:sz w:val="27"/>
          <w:szCs w:val="27"/>
        </w:rPr>
        <w:t xml:space="preserve">do </w:t>
      </w:r>
      <w:r>
        <w:rPr>
          <w:b/>
          <w:bCs/>
          <w:color w:val="FF0000"/>
          <w:sz w:val="27"/>
          <w:szCs w:val="27"/>
        </w:rPr>
        <w:t xml:space="preserve">24. dubna 2020 uveřejněn na webových stránkách školy a ve vitríně u hlavního vchodu do ZŠ. Své dítě na seznamu naleznete pouze pod přiděleným registračním číslem. </w:t>
      </w:r>
    </w:p>
    <w:p w:rsidR="00B27D91" w:rsidRPr="00B27D91" w:rsidRDefault="00B27D91" w:rsidP="0092720F">
      <w:pPr>
        <w:overflowPunct/>
        <w:autoSpaceDE/>
        <w:autoSpaceDN/>
        <w:adjustRightInd/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  <w:u w:val="single"/>
        </w:rPr>
      </w:pPr>
      <w:r w:rsidRPr="00B27D91">
        <w:rPr>
          <w:b/>
          <w:bCs/>
          <w:sz w:val="27"/>
          <w:szCs w:val="27"/>
          <w:u w:val="single"/>
        </w:rPr>
        <w:t xml:space="preserve">Rozhodnutí o přijetí dítěte do ZŠ Vám bude předáno osobně na schůzce rodičů přijatých dětí dne 9. 6. 2020 od 16 hod. </w:t>
      </w:r>
    </w:p>
    <w:p w:rsidR="00B27D91" w:rsidRDefault="00B27D91" w:rsidP="0092720F">
      <w:pPr>
        <w:overflowPunct/>
        <w:autoSpaceDE/>
        <w:autoSpaceDN/>
        <w:adjustRightInd/>
        <w:spacing w:before="100" w:beforeAutospacing="1" w:after="100" w:afterAutospacing="1"/>
        <w:jc w:val="both"/>
        <w:rPr>
          <w:b/>
          <w:bCs/>
          <w:sz w:val="27"/>
          <w:szCs w:val="27"/>
          <w:u w:val="single"/>
        </w:rPr>
      </w:pPr>
    </w:p>
    <w:p w:rsidR="00B27D91" w:rsidRDefault="00B27D91" w:rsidP="0092720F">
      <w:pPr>
        <w:overflowPunct/>
        <w:autoSpaceDE/>
        <w:autoSpaceDN/>
        <w:adjustRightInd/>
        <w:spacing w:before="100" w:beforeAutospacing="1" w:after="100" w:afterAutospacing="1"/>
        <w:jc w:val="both"/>
        <w:rPr>
          <w:b/>
          <w:bCs/>
          <w:sz w:val="27"/>
          <w:szCs w:val="27"/>
          <w:u w:val="single"/>
        </w:rPr>
      </w:pPr>
    </w:p>
    <w:p w:rsidR="00355DDF" w:rsidRPr="00355DDF" w:rsidRDefault="00355DDF" w:rsidP="0092720F">
      <w:p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  <w:u w:val="single"/>
        </w:rPr>
      </w:pPr>
      <w:r w:rsidRPr="00355DDF">
        <w:rPr>
          <w:b/>
          <w:bCs/>
          <w:sz w:val="27"/>
          <w:szCs w:val="27"/>
          <w:u w:val="single"/>
        </w:rPr>
        <w:t>Žádost o odklad</w:t>
      </w:r>
    </w:p>
    <w:p w:rsidR="00355DDF" w:rsidRPr="00355DDF" w:rsidRDefault="00355DDF" w:rsidP="00355DDF">
      <w:p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355DDF">
        <w:rPr>
          <w:sz w:val="24"/>
          <w:szCs w:val="24"/>
        </w:rPr>
        <w:t xml:space="preserve">K odkladu školní docházky je třeba písemná žádost rodičů adresovaná ředitelství školy. </w:t>
      </w:r>
      <w:r w:rsidRPr="00355DDF">
        <w:rPr>
          <w:b/>
          <w:bCs/>
          <w:sz w:val="24"/>
          <w:szCs w:val="24"/>
        </w:rPr>
        <w:t>Přílohou žádosti musí být:</w:t>
      </w:r>
    </w:p>
    <w:p w:rsidR="00940A0F" w:rsidRDefault="00355DDF" w:rsidP="00940A0F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355DDF">
        <w:rPr>
          <w:sz w:val="24"/>
          <w:szCs w:val="24"/>
        </w:rPr>
        <w:t xml:space="preserve">1. doporučení odborného </w:t>
      </w:r>
      <w:r w:rsidR="00940A0F">
        <w:rPr>
          <w:sz w:val="24"/>
          <w:szCs w:val="24"/>
        </w:rPr>
        <w:t xml:space="preserve">lékaře </w:t>
      </w:r>
    </w:p>
    <w:p w:rsidR="00355DDF" w:rsidRPr="00355DDF" w:rsidRDefault="00355DDF" w:rsidP="00940A0F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355DDF">
        <w:rPr>
          <w:sz w:val="24"/>
          <w:szCs w:val="24"/>
        </w:rPr>
        <w:t>2. doporučení příslušného školského poradenského zařízení (PPP)</w:t>
      </w:r>
    </w:p>
    <w:p w:rsidR="00964685" w:rsidRDefault="00964685" w:rsidP="0092720F">
      <w:pPr>
        <w:overflowPunct/>
        <w:autoSpaceDE/>
        <w:autoSpaceDN/>
        <w:adjustRightInd/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2720F" w:rsidRPr="0092720F" w:rsidRDefault="0092720F" w:rsidP="0092720F">
      <w:pPr>
        <w:overflowPunct/>
        <w:autoSpaceDE/>
        <w:autoSpaceDN/>
        <w:adjustRightInd/>
        <w:spacing w:before="100" w:beforeAutospacing="1" w:after="100" w:afterAutospacing="1"/>
        <w:jc w:val="center"/>
        <w:rPr>
          <w:sz w:val="24"/>
          <w:szCs w:val="24"/>
        </w:rPr>
      </w:pPr>
      <w:r w:rsidRPr="008B046B">
        <w:rPr>
          <w:b/>
          <w:bCs/>
          <w:sz w:val="28"/>
          <w:szCs w:val="28"/>
        </w:rPr>
        <w:t>Kritéria pro přijetí žáků do 1. ročníku pro školní rok 2020/2021</w:t>
      </w:r>
    </w:p>
    <w:p w:rsidR="0092720F" w:rsidRPr="00605EE0" w:rsidRDefault="0092720F" w:rsidP="0092720F">
      <w:pPr>
        <w:pStyle w:val="Default"/>
        <w:jc w:val="both"/>
        <w:rPr>
          <w:rFonts w:ascii="Times New Roman" w:hAnsi="Times New Roman" w:cs="Times New Roman"/>
        </w:rPr>
      </w:pPr>
      <w:r w:rsidRPr="00605EE0">
        <w:rPr>
          <w:rFonts w:ascii="Times New Roman" w:hAnsi="Times New Roman" w:cs="Times New Roman"/>
        </w:rPr>
        <w:t xml:space="preserve">Ředitel Základní školy TGM a Mateřské školy Dolní Bousov, Školní 74, příspěvková organizace, Mgr. Kateřina Karnová, stanovuje kritéria pro přijetí žáků do 1. ročníku základního vzdělávání pro školní rok 2020/2021: </w:t>
      </w:r>
    </w:p>
    <w:p w:rsidR="0092720F" w:rsidRDefault="0092720F" w:rsidP="0092720F">
      <w:pPr>
        <w:pStyle w:val="Default"/>
        <w:rPr>
          <w:sz w:val="20"/>
          <w:szCs w:val="20"/>
        </w:rPr>
      </w:pPr>
    </w:p>
    <w:p w:rsidR="0092720F" w:rsidRDefault="0092720F" w:rsidP="0092720F">
      <w:pPr>
        <w:pStyle w:val="Default"/>
        <w:rPr>
          <w:sz w:val="20"/>
          <w:szCs w:val="20"/>
        </w:rPr>
      </w:pPr>
    </w:p>
    <w:p w:rsidR="0092720F" w:rsidRDefault="0092720F" w:rsidP="0092720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5EE0">
        <w:rPr>
          <w:rFonts w:ascii="Times New Roman" w:hAnsi="Times New Roman" w:cs="Times New Roman"/>
        </w:rPr>
        <w:t>Přednostně budou přijati žáci s místem trvalého pobytu ve školském obvodu Základn</w:t>
      </w:r>
      <w:r>
        <w:rPr>
          <w:rFonts w:ascii="Times New Roman" w:hAnsi="Times New Roman" w:cs="Times New Roman"/>
        </w:rPr>
        <w:t>í školy TGM a Mateřské školy Dolní Bousov, Školní 74</w:t>
      </w:r>
      <w:r w:rsidRPr="00605EE0">
        <w:rPr>
          <w:rFonts w:ascii="Times New Roman" w:hAnsi="Times New Roman" w:cs="Times New Roman"/>
        </w:rPr>
        <w:t>, příspěvková organizace, stanoveném Obecně závaznou vyhl</w:t>
      </w:r>
      <w:r>
        <w:rPr>
          <w:rFonts w:ascii="Times New Roman" w:hAnsi="Times New Roman" w:cs="Times New Roman"/>
        </w:rPr>
        <w:t>áškou Města Dolní Bousov</w:t>
      </w:r>
      <w:r w:rsidRPr="00605EE0">
        <w:rPr>
          <w:rFonts w:ascii="Times New Roman" w:hAnsi="Times New Roman" w:cs="Times New Roman"/>
        </w:rPr>
        <w:t xml:space="preserve"> </w:t>
      </w:r>
      <w:r w:rsidRPr="008B046B">
        <w:rPr>
          <w:rFonts w:ascii="Times New Roman" w:hAnsi="Times New Roman" w:cs="Times New Roman"/>
          <w:color w:val="auto"/>
        </w:rPr>
        <w:t xml:space="preserve">č.1/2017, která nabyla účinnosti dne 5. 1. 2018, vymezující školské obvody základních škol tzv. </w:t>
      </w:r>
      <w:r w:rsidRPr="00605EE0">
        <w:rPr>
          <w:rFonts w:ascii="Times New Roman" w:hAnsi="Times New Roman" w:cs="Times New Roman"/>
        </w:rPr>
        <w:t xml:space="preserve">spádový obvod. </w:t>
      </w:r>
    </w:p>
    <w:p w:rsidR="0092720F" w:rsidRPr="00605EE0" w:rsidRDefault="0092720F" w:rsidP="0092720F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92720F" w:rsidRDefault="0092720F" w:rsidP="0092720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05EE0">
        <w:rPr>
          <w:rFonts w:ascii="Times New Roman" w:hAnsi="Times New Roman" w:cs="Times New Roman"/>
        </w:rPr>
        <w:t xml:space="preserve">V případě, že bude možno přijmout žáky s místem trvalého pobytu mimo spádový obvod školy, budou o přijetí těchto žáků rozhodovat pomocná kritéria: </w:t>
      </w:r>
    </w:p>
    <w:p w:rsidR="0092720F" w:rsidRPr="00605EE0" w:rsidRDefault="0092720F" w:rsidP="0092720F">
      <w:pPr>
        <w:pStyle w:val="Default"/>
        <w:jc w:val="both"/>
        <w:rPr>
          <w:rFonts w:ascii="Times New Roman" w:hAnsi="Times New Roman" w:cs="Times New Roman"/>
        </w:rPr>
      </w:pPr>
    </w:p>
    <w:p w:rsidR="0092720F" w:rsidRDefault="0092720F" w:rsidP="0092720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513C">
        <w:rPr>
          <w:rFonts w:ascii="Times New Roman" w:hAnsi="Times New Roman" w:cs="Times New Roman"/>
        </w:rPr>
        <w:t xml:space="preserve">Sourozenec žadatele o přijetí je již žákem Základní školy </w:t>
      </w:r>
      <w:r>
        <w:rPr>
          <w:rFonts w:ascii="Times New Roman" w:hAnsi="Times New Roman" w:cs="Times New Roman"/>
        </w:rPr>
        <w:t>Školní 74, příspěvková organizace.</w:t>
      </w:r>
    </w:p>
    <w:p w:rsidR="0092720F" w:rsidRDefault="0092720F" w:rsidP="0092720F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92720F" w:rsidRDefault="0092720F" w:rsidP="0092720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87513C">
        <w:rPr>
          <w:rFonts w:ascii="Times New Roman" w:hAnsi="Times New Roman" w:cs="Times New Roman"/>
        </w:rPr>
        <w:t>statní žadatelé o přijetí</w:t>
      </w:r>
      <w:r>
        <w:rPr>
          <w:rFonts w:ascii="Times New Roman" w:hAnsi="Times New Roman" w:cs="Times New Roman"/>
        </w:rPr>
        <w:t>.</w:t>
      </w:r>
    </w:p>
    <w:p w:rsidR="0092720F" w:rsidRDefault="0092720F" w:rsidP="0092720F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92720F" w:rsidRPr="0087513C" w:rsidRDefault="0092720F" w:rsidP="0092720F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92720F" w:rsidRDefault="0092720F" w:rsidP="0092720F">
      <w:pPr>
        <w:pStyle w:val="Default"/>
        <w:jc w:val="both"/>
        <w:rPr>
          <w:rFonts w:ascii="Times New Roman" w:hAnsi="Times New Roman" w:cs="Times New Roman"/>
        </w:rPr>
      </w:pPr>
      <w:r w:rsidRPr="00605EE0">
        <w:rPr>
          <w:rFonts w:ascii="Times New Roman" w:hAnsi="Times New Roman" w:cs="Times New Roman"/>
        </w:rPr>
        <w:t xml:space="preserve">V případě převisu počtu žadatelů v rámci jednotlivého kritéria 2. a následně kritéria 3. se bude o přijetí rozhodovat </w:t>
      </w:r>
      <w:r w:rsidRPr="00605EE0">
        <w:rPr>
          <w:rFonts w:ascii="Times New Roman" w:hAnsi="Times New Roman" w:cs="Times New Roman"/>
          <w:b/>
          <w:bCs/>
        </w:rPr>
        <w:t>losováním</w:t>
      </w:r>
      <w:r w:rsidRPr="00605EE0">
        <w:rPr>
          <w:rFonts w:ascii="Times New Roman" w:hAnsi="Times New Roman" w:cs="Times New Roman"/>
        </w:rPr>
        <w:t xml:space="preserve">. </w:t>
      </w:r>
    </w:p>
    <w:p w:rsidR="0092720F" w:rsidRPr="00605EE0" w:rsidRDefault="0092720F" w:rsidP="0092720F">
      <w:pPr>
        <w:pStyle w:val="Default"/>
        <w:jc w:val="both"/>
        <w:rPr>
          <w:rFonts w:ascii="Times New Roman" w:hAnsi="Times New Roman" w:cs="Times New Roman"/>
        </w:rPr>
      </w:pPr>
    </w:p>
    <w:p w:rsidR="0092720F" w:rsidRPr="00605EE0" w:rsidRDefault="0092720F" w:rsidP="0092720F">
      <w:pPr>
        <w:pStyle w:val="Default"/>
        <w:jc w:val="both"/>
        <w:rPr>
          <w:rFonts w:ascii="Times New Roman" w:hAnsi="Times New Roman" w:cs="Times New Roman"/>
        </w:rPr>
      </w:pPr>
      <w:r w:rsidRPr="00605EE0">
        <w:rPr>
          <w:rFonts w:ascii="Times New Roman" w:hAnsi="Times New Roman" w:cs="Times New Roman"/>
        </w:rPr>
        <w:t>Pro školní rok 2020/2021 otevíráme 2 třídy pro první ročník. Počet přijímaných dětí se odvíjí od naplnění m</w:t>
      </w:r>
      <w:r>
        <w:rPr>
          <w:rFonts w:ascii="Times New Roman" w:hAnsi="Times New Roman" w:cs="Times New Roman"/>
        </w:rPr>
        <w:t>aximální kapacity školy, tj. 430</w:t>
      </w:r>
      <w:r w:rsidRPr="00605EE0">
        <w:rPr>
          <w:rFonts w:ascii="Times New Roman" w:hAnsi="Times New Roman" w:cs="Times New Roman"/>
        </w:rPr>
        <w:t xml:space="preserve"> žáků. </w:t>
      </w:r>
    </w:p>
    <w:p w:rsidR="00355DDF" w:rsidRPr="00964685" w:rsidRDefault="00355DDF" w:rsidP="00355DDF">
      <w:p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  <w:u w:val="single"/>
        </w:rPr>
      </w:pPr>
      <w:r w:rsidRPr="00355DDF">
        <w:rPr>
          <w:b/>
          <w:bCs/>
          <w:sz w:val="24"/>
          <w:szCs w:val="24"/>
        </w:rPr>
        <w:t>Zákonný zástupce podá žádost o přijetí žáka k základn</w:t>
      </w:r>
      <w:r w:rsidR="00940A0F">
        <w:rPr>
          <w:b/>
          <w:bCs/>
          <w:sz w:val="24"/>
          <w:szCs w:val="24"/>
        </w:rPr>
        <w:t>ímu vzdělávání a dotazník pro tvorbu školní matriky</w:t>
      </w:r>
      <w:r w:rsidRPr="00355DDF">
        <w:rPr>
          <w:b/>
          <w:bCs/>
          <w:sz w:val="24"/>
          <w:szCs w:val="24"/>
        </w:rPr>
        <w:t xml:space="preserve">, popř. žádost o odklad školní docházky. </w:t>
      </w:r>
      <w:r w:rsidRPr="00355DDF">
        <w:rPr>
          <w:sz w:val="24"/>
          <w:szCs w:val="24"/>
        </w:rPr>
        <w:t xml:space="preserve">Pokud není žadatel zákonným zástupcem, předloží navíc plnou moc s oprávněním dítě zastupovat. </w:t>
      </w:r>
      <w:r w:rsidRPr="00964685">
        <w:rPr>
          <w:sz w:val="24"/>
          <w:szCs w:val="24"/>
          <w:u w:val="single"/>
        </w:rPr>
        <w:t>Prosíme o pečlivé vyplnění všech požadovaných údajů ve formulářích.</w:t>
      </w:r>
    </w:p>
    <w:p w:rsidR="00355DDF" w:rsidRPr="00355DDF" w:rsidRDefault="00355DDF" w:rsidP="00355DDF">
      <w:p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355DDF">
        <w:rPr>
          <w:sz w:val="24"/>
          <w:szCs w:val="24"/>
        </w:rPr>
        <w:t> Velmi nám to usnadní další komunikaci s Vámi. Děkujeme.</w:t>
      </w:r>
    </w:p>
    <w:p w:rsidR="00355DDF" w:rsidRPr="00355DDF" w:rsidRDefault="0092720F" w:rsidP="00355DDF">
      <w:p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V Dolním Bousově dne 25</w:t>
      </w:r>
      <w:r w:rsidR="00355DDF" w:rsidRPr="00355DDF">
        <w:rPr>
          <w:sz w:val="24"/>
          <w:szCs w:val="24"/>
        </w:rPr>
        <w:t xml:space="preserve">. 3. 2020                  </w:t>
      </w:r>
      <w:r>
        <w:rPr>
          <w:sz w:val="24"/>
          <w:szCs w:val="24"/>
        </w:rPr>
        <w:t>             Mgr. Kateřina Karnová</w:t>
      </w:r>
      <w:r w:rsidR="00355DDF" w:rsidRPr="00355DDF">
        <w:rPr>
          <w:sz w:val="24"/>
          <w:szCs w:val="24"/>
        </w:rPr>
        <w:t>, ředitelka školy </w:t>
      </w:r>
    </w:p>
    <w:sectPr w:rsidR="00355DDF" w:rsidRPr="00355DDF" w:rsidSect="005F1F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836D6"/>
    <w:multiLevelType w:val="hybridMultilevel"/>
    <w:tmpl w:val="56161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0D"/>
    <w:rsid w:val="000B6B74"/>
    <w:rsid w:val="00355DDF"/>
    <w:rsid w:val="00555CF5"/>
    <w:rsid w:val="005F1FE4"/>
    <w:rsid w:val="00630316"/>
    <w:rsid w:val="0069589A"/>
    <w:rsid w:val="00734C46"/>
    <w:rsid w:val="00746B31"/>
    <w:rsid w:val="0092720F"/>
    <w:rsid w:val="00940A0F"/>
    <w:rsid w:val="0095570A"/>
    <w:rsid w:val="00964685"/>
    <w:rsid w:val="009C064A"/>
    <w:rsid w:val="00AB5A0D"/>
    <w:rsid w:val="00AE653C"/>
    <w:rsid w:val="00B2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A0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5D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5D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5D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AB5A0D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B5A0D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AB5A0D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AB5A0D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semiHidden/>
    <w:unhideWhenUsed/>
    <w:rsid w:val="00AB5A0D"/>
    <w:rPr>
      <w:color w:val="0000FF"/>
      <w:u w:val="single"/>
    </w:rPr>
  </w:style>
  <w:style w:type="paragraph" w:customStyle="1" w:styleId="Zkladntext21">
    <w:name w:val="Základní text 21"/>
    <w:basedOn w:val="Normln"/>
    <w:rsid w:val="00AB5A0D"/>
    <w:pPr>
      <w:spacing w:before="120" w:line="240" w:lineRule="atLeast"/>
      <w:jc w:val="both"/>
    </w:pPr>
    <w:rPr>
      <w:color w:val="0000FF"/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5D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5D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5DD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paragraph" w:customStyle="1" w:styleId="Default">
    <w:name w:val="Default"/>
    <w:rsid w:val="009272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7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70A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A0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5D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5D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5D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AB5A0D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B5A0D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AB5A0D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AB5A0D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semiHidden/>
    <w:unhideWhenUsed/>
    <w:rsid w:val="00AB5A0D"/>
    <w:rPr>
      <w:color w:val="0000FF"/>
      <w:u w:val="single"/>
    </w:rPr>
  </w:style>
  <w:style w:type="paragraph" w:customStyle="1" w:styleId="Zkladntext21">
    <w:name w:val="Základní text 21"/>
    <w:basedOn w:val="Normln"/>
    <w:rsid w:val="00AB5A0D"/>
    <w:pPr>
      <w:spacing w:before="120" w:line="240" w:lineRule="atLeast"/>
      <w:jc w:val="both"/>
    </w:pPr>
    <w:rPr>
      <w:color w:val="0000FF"/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5D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5D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5DD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paragraph" w:customStyle="1" w:styleId="Default">
    <w:name w:val="Default"/>
    <w:rsid w:val="009272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7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70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5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9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76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4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22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9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s.dolnibousov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PavelKula</cp:lastModifiedBy>
  <cp:revision>2</cp:revision>
  <cp:lastPrinted>2020-03-24T15:02:00Z</cp:lastPrinted>
  <dcterms:created xsi:type="dcterms:W3CDTF">2020-03-25T08:55:00Z</dcterms:created>
  <dcterms:modified xsi:type="dcterms:W3CDTF">2020-03-25T08:55:00Z</dcterms:modified>
</cp:coreProperties>
</file>