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F9" w:rsidRDefault="00331AF9" w:rsidP="00331AF9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31AF9" w:rsidRPr="00446FDB" w:rsidRDefault="00331AF9" w:rsidP="00331AF9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gramStart"/>
      <w:r w:rsidRPr="00446FDB">
        <w:rPr>
          <w:i/>
          <w:sz w:val="20"/>
          <w:szCs w:val="20"/>
          <w:u w:val="single"/>
        </w:rPr>
        <w:t>T.G.</w:t>
      </w:r>
      <w:proofErr w:type="gramEnd"/>
      <w:r>
        <w:rPr>
          <w:i/>
          <w:sz w:val="20"/>
          <w:szCs w:val="20"/>
          <w:u w:val="single"/>
        </w:rPr>
        <w:t xml:space="preserve"> </w:t>
      </w:r>
      <w:r w:rsidRPr="00446FDB">
        <w:rPr>
          <w:i/>
          <w:sz w:val="20"/>
          <w:szCs w:val="20"/>
          <w:u w:val="single"/>
        </w:rPr>
        <w:t>Masaryka 1, 294 04 Dolní Bousov, www.dolni-bousov.cz</w:t>
      </w:r>
    </w:p>
    <w:p w:rsidR="00331AF9" w:rsidRDefault="00331AF9" w:rsidP="00331AF9"/>
    <w:p w:rsidR="00331AF9" w:rsidRDefault="00331AF9" w:rsidP="00331AF9"/>
    <w:p w:rsidR="00331AF9" w:rsidRDefault="00331AF9" w:rsidP="00331AF9">
      <w:pPr>
        <w:jc w:val="both"/>
        <w:rPr>
          <w:sz w:val="28"/>
          <w:szCs w:val="28"/>
        </w:rPr>
      </w:pPr>
      <w:r>
        <w:rPr>
          <w:sz w:val="28"/>
          <w:szCs w:val="28"/>
        </w:rPr>
        <w:t>Město Dolní Bousov zveřejňuje</w:t>
      </w:r>
      <w:r w:rsidRPr="008748BC">
        <w:rPr>
          <w:sz w:val="28"/>
          <w:szCs w:val="28"/>
        </w:rPr>
        <w:t>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záměr</w:t>
      </w:r>
      <w:r>
        <w:rPr>
          <w:sz w:val="28"/>
          <w:szCs w:val="28"/>
        </w:rPr>
        <w:t>:</w:t>
      </w: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  <w:r>
        <w:rPr>
          <w:sz w:val="28"/>
          <w:szCs w:val="28"/>
        </w:rPr>
        <w:t>Směn</w:t>
      </w:r>
      <w:r w:rsidR="00C723FF">
        <w:rPr>
          <w:sz w:val="28"/>
          <w:szCs w:val="28"/>
        </w:rPr>
        <w:t>y</w:t>
      </w:r>
      <w:r>
        <w:rPr>
          <w:sz w:val="28"/>
          <w:szCs w:val="28"/>
        </w:rPr>
        <w:t xml:space="preserve"> pozemků </w:t>
      </w:r>
      <w:proofErr w:type="gramStart"/>
      <w:r>
        <w:rPr>
          <w:sz w:val="28"/>
          <w:szCs w:val="28"/>
        </w:rPr>
        <w:t>p.č.</w:t>
      </w:r>
      <w:proofErr w:type="gramEnd"/>
      <w:r>
        <w:rPr>
          <w:sz w:val="28"/>
          <w:szCs w:val="28"/>
        </w:rPr>
        <w:t xml:space="preserve">1770/2, 1895/3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Dolní Bousov</w:t>
      </w:r>
      <w:r w:rsidR="00C723FF">
        <w:rPr>
          <w:sz w:val="28"/>
          <w:szCs w:val="28"/>
        </w:rPr>
        <w:t xml:space="preserve"> z vlastnictví města Dolní Bousov, za pozemky </w:t>
      </w:r>
      <w:proofErr w:type="gramStart"/>
      <w:r w:rsidR="00C723FF">
        <w:rPr>
          <w:sz w:val="28"/>
          <w:szCs w:val="28"/>
        </w:rPr>
        <w:t>p.č.</w:t>
      </w:r>
      <w:proofErr w:type="gramEnd"/>
      <w:r w:rsidR="00C723FF">
        <w:rPr>
          <w:sz w:val="28"/>
          <w:szCs w:val="28"/>
        </w:rPr>
        <w:t xml:space="preserve">1269/21, 1269/1 </w:t>
      </w:r>
      <w:proofErr w:type="spellStart"/>
      <w:r w:rsidR="00C723FF">
        <w:rPr>
          <w:sz w:val="28"/>
          <w:szCs w:val="28"/>
        </w:rPr>
        <w:t>k.ú</w:t>
      </w:r>
      <w:proofErr w:type="spellEnd"/>
      <w:r w:rsidR="00C723FF">
        <w:rPr>
          <w:sz w:val="28"/>
          <w:szCs w:val="28"/>
        </w:rPr>
        <w:t>. Dolní Bousov ve vlastnictví manželů Buriánkových,</w:t>
      </w:r>
      <w:r>
        <w:rPr>
          <w:sz w:val="28"/>
          <w:szCs w:val="28"/>
        </w:rPr>
        <w:t xml:space="preserve"> k narovnání vlastnických vztahů</w:t>
      </w:r>
      <w:r w:rsidR="00C723FF">
        <w:rPr>
          <w:sz w:val="28"/>
          <w:szCs w:val="28"/>
        </w:rPr>
        <w:t>. Rozdíl výměr bude řešen kupní smlouvou.</w:t>
      </w:r>
    </w:p>
    <w:p w:rsidR="00331AF9" w:rsidRDefault="00331AF9" w:rsidP="00331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Záměr </w:t>
      </w:r>
      <w:r>
        <w:rPr>
          <w:sz w:val="28"/>
          <w:szCs w:val="28"/>
        </w:rPr>
        <w:t xml:space="preserve">směny </w:t>
      </w:r>
      <w:r>
        <w:rPr>
          <w:sz w:val="28"/>
          <w:szCs w:val="28"/>
        </w:rPr>
        <w:t xml:space="preserve">byl schválen usnesením </w:t>
      </w:r>
      <w:r>
        <w:rPr>
          <w:sz w:val="28"/>
          <w:szCs w:val="28"/>
        </w:rPr>
        <w:t xml:space="preserve"> RM15/2012 ze dne 22. 10. 2012</w:t>
      </w:r>
      <w:r>
        <w:rPr>
          <w:sz w:val="28"/>
          <w:szCs w:val="28"/>
        </w:rPr>
        <w:t>.</w:t>
      </w:r>
    </w:p>
    <w:p w:rsidR="00C723FF" w:rsidRDefault="00C723FF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F6A36" w:rsidRDefault="00331AF9" w:rsidP="00331AF9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z w:val="28"/>
          <w:szCs w:val="28"/>
        </w:rPr>
        <w:t>rodej pozemk</w:t>
      </w:r>
      <w:r>
        <w:rPr>
          <w:sz w:val="28"/>
          <w:szCs w:val="28"/>
        </w:rPr>
        <w:t>ů</w:t>
      </w:r>
      <w:r>
        <w:rPr>
          <w:sz w:val="28"/>
          <w:szCs w:val="28"/>
        </w:rPr>
        <w:t xml:space="preserve"> p. č.17</w:t>
      </w:r>
      <w:r>
        <w:rPr>
          <w:sz w:val="28"/>
          <w:szCs w:val="28"/>
        </w:rPr>
        <w:t>70</w:t>
      </w:r>
      <w:r>
        <w:rPr>
          <w:sz w:val="28"/>
          <w:szCs w:val="28"/>
        </w:rPr>
        <w:t>/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o výměře 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m²</w:t>
      </w:r>
      <w:r w:rsidR="003F6A36">
        <w:rPr>
          <w:sz w:val="28"/>
          <w:szCs w:val="28"/>
        </w:rPr>
        <w:t>, 187/3 o výměře 22 m², vše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3F6A36">
        <w:rPr>
          <w:sz w:val="28"/>
          <w:szCs w:val="28"/>
        </w:rPr>
        <w:t>k.ú</w:t>
      </w:r>
      <w:proofErr w:type="spellEnd"/>
      <w:r w:rsidR="003F6A36">
        <w:rPr>
          <w:sz w:val="28"/>
          <w:szCs w:val="28"/>
        </w:rPr>
        <w:t>.</w:t>
      </w:r>
      <w:proofErr w:type="gramEnd"/>
      <w:r w:rsidR="003F6A36">
        <w:rPr>
          <w:sz w:val="28"/>
          <w:szCs w:val="28"/>
        </w:rPr>
        <w:t xml:space="preserve"> Dolní Bousov</w:t>
      </w:r>
      <w:r w:rsidR="003F6A36">
        <w:rPr>
          <w:sz w:val="28"/>
          <w:szCs w:val="28"/>
        </w:rPr>
        <w:t>, k narovnání vlastnických vztahů.</w:t>
      </w:r>
    </w:p>
    <w:p w:rsidR="00331AF9" w:rsidRDefault="00331AF9" w:rsidP="00331AF9">
      <w:pPr>
        <w:jc w:val="both"/>
        <w:rPr>
          <w:sz w:val="28"/>
          <w:szCs w:val="28"/>
        </w:rPr>
      </w:pPr>
      <w:r>
        <w:rPr>
          <w:sz w:val="28"/>
          <w:szCs w:val="28"/>
        </w:rPr>
        <w:t>Záměr prodeje byl schválen usnesením RM 1</w:t>
      </w:r>
      <w:r w:rsidR="003F6A36">
        <w:rPr>
          <w:sz w:val="28"/>
          <w:szCs w:val="28"/>
        </w:rPr>
        <w:t>5</w:t>
      </w:r>
      <w:r>
        <w:rPr>
          <w:sz w:val="28"/>
          <w:szCs w:val="28"/>
        </w:rPr>
        <w:t xml:space="preserve">/2012 ze dne </w:t>
      </w:r>
      <w:r w:rsidR="003F6A36">
        <w:rPr>
          <w:sz w:val="28"/>
          <w:szCs w:val="28"/>
        </w:rPr>
        <w:t>22</w:t>
      </w:r>
      <w:r>
        <w:rPr>
          <w:sz w:val="28"/>
          <w:szCs w:val="28"/>
        </w:rPr>
        <w:t>. 10. 2012.</w:t>
      </w: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zastupitelstvem města Dolní Bousov na nejbližším zasedání, následujícím po uplynutí zákonné lhůty pro zveřejnění záměru.</w:t>
      </w: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</w:pPr>
      <w:r w:rsidRPr="00446FDB">
        <w:t xml:space="preserve">vyvěšeno: </w:t>
      </w:r>
      <w:r>
        <w:t xml:space="preserve"> </w:t>
      </w:r>
      <w:r w:rsidR="003F6A36">
        <w:t>24</w:t>
      </w:r>
      <w:r>
        <w:t>. 10. 2012</w:t>
      </w:r>
      <w:r w:rsidRPr="00446FDB">
        <w:t>,</w:t>
      </w:r>
      <w:r>
        <w:t xml:space="preserve"> </w:t>
      </w:r>
      <w:r w:rsidRPr="00446FDB">
        <w:t xml:space="preserve">současně zveřejněno na úřední desce </w:t>
      </w:r>
      <w:hyperlink r:id="rId5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31AF9" w:rsidRDefault="00331AF9" w:rsidP="00331AF9">
      <w:pPr>
        <w:jc w:val="both"/>
      </w:pPr>
    </w:p>
    <w:p w:rsidR="00331AF9" w:rsidRDefault="00331AF9" w:rsidP="00331AF9">
      <w:pPr>
        <w:jc w:val="both"/>
        <w:rPr>
          <w:sz w:val="28"/>
          <w:szCs w:val="28"/>
        </w:rPr>
      </w:pPr>
    </w:p>
    <w:p w:rsidR="00331AF9" w:rsidRDefault="00331AF9" w:rsidP="00331AF9">
      <w:pPr>
        <w:jc w:val="both"/>
      </w:pPr>
      <w:r w:rsidRPr="00446FDB">
        <w:t>sejmuto:</w:t>
      </w:r>
    </w:p>
    <w:p w:rsidR="00331AF9" w:rsidRDefault="00331AF9" w:rsidP="00331AF9">
      <w:pPr>
        <w:jc w:val="both"/>
      </w:pPr>
    </w:p>
    <w:p w:rsidR="00331AF9" w:rsidRDefault="00331AF9" w:rsidP="00331AF9">
      <w:pPr>
        <w:jc w:val="both"/>
      </w:pPr>
    </w:p>
    <w:p w:rsidR="00331AF9" w:rsidRDefault="00331AF9" w:rsidP="00331AF9">
      <w:pPr>
        <w:jc w:val="both"/>
      </w:pPr>
    </w:p>
    <w:p w:rsidR="00331AF9" w:rsidRDefault="00331AF9" w:rsidP="00331A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486528" w:rsidRDefault="00331AF9" w:rsidP="00C723F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tajemník </w:t>
      </w:r>
      <w:proofErr w:type="spellStart"/>
      <w:r>
        <w:t>MěÚ</w:t>
      </w:r>
      <w:bookmarkStart w:id="0" w:name="_GoBack"/>
      <w:bookmarkEnd w:id="0"/>
      <w:proofErr w:type="spellEnd"/>
    </w:p>
    <w:sectPr w:rsidR="00486528" w:rsidSect="00D21470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F9"/>
    <w:rsid w:val="00331AF9"/>
    <w:rsid w:val="003F6A36"/>
    <w:rsid w:val="00486528"/>
    <w:rsid w:val="00C7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31A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31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cp:lastPrinted>2012-10-24T13:50:00Z</cp:lastPrinted>
  <dcterms:created xsi:type="dcterms:W3CDTF">2012-10-24T13:17:00Z</dcterms:created>
  <dcterms:modified xsi:type="dcterms:W3CDTF">2012-10-24T13:50:00Z</dcterms:modified>
</cp:coreProperties>
</file>